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61" w:rsidRDefault="00440E61" w:rsidP="00684098">
      <w:pPr>
        <w:tabs>
          <w:tab w:val="left" w:pos="945"/>
        </w:tabs>
      </w:pPr>
    </w:p>
    <w:p w:rsidR="00440E61" w:rsidRDefault="00CF7764" w:rsidP="00684098">
      <w:pPr>
        <w:tabs>
          <w:tab w:val="left" w:pos="945"/>
        </w:tabs>
      </w:pPr>
      <w:r>
        <w:rPr>
          <w:noProof/>
        </w:rPr>
        <w:drawing>
          <wp:inline distT="0" distB="0" distL="0" distR="0">
            <wp:extent cx="5993606" cy="7991475"/>
            <wp:effectExtent l="19050" t="0" r="7144" b="0"/>
            <wp:docPr id="1" name="Picture 0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606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93" w:rsidRDefault="00B72F93" w:rsidP="00440E61">
      <w:pPr>
        <w:tabs>
          <w:tab w:val="left" w:pos="945"/>
        </w:tabs>
      </w:pPr>
    </w:p>
    <w:p w:rsidR="00440E61" w:rsidRDefault="00440E61" w:rsidP="00440E61">
      <w:pPr>
        <w:tabs>
          <w:tab w:val="left" w:pos="945"/>
        </w:tabs>
      </w:pPr>
    </w:p>
    <w:p w:rsidR="00737DD6" w:rsidRDefault="00737DD6" w:rsidP="00B32E29">
      <w:pPr>
        <w:tabs>
          <w:tab w:val="left" w:pos="3420"/>
        </w:tabs>
      </w:pPr>
    </w:p>
    <w:tbl>
      <w:tblPr>
        <w:tblStyle w:val="TableGrid"/>
        <w:tblW w:w="0" w:type="auto"/>
        <w:tblLayout w:type="fixed"/>
        <w:tblLook w:val="04A0"/>
      </w:tblPr>
      <w:tblGrid>
        <w:gridCol w:w="6498"/>
        <w:gridCol w:w="4518"/>
      </w:tblGrid>
      <w:tr w:rsidR="00737DD6" w:rsidRPr="00577249" w:rsidTr="00737DD6">
        <w:tc>
          <w:tcPr>
            <w:tcW w:w="6498" w:type="dxa"/>
          </w:tcPr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428875" cy="2172494"/>
                  <wp:effectExtent l="19050" t="0" r="9525" b="0"/>
                  <wp:docPr id="2" name="Picture 12" descr="C:\Users\cps-student\Desktop\IMG_6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ps-student\Desktop\IMG_6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9792" r="184" b="29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17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 xml:space="preserve"> *Solve intricate equations by graphing each side using a graphing calculator, and determining the x-value(s) at the point(s) of intersection.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*When checking the number of solutions to a system of non-linear functions, sketch a graph of each using the transformation rules (up/down, left/right, reflect, etc.)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*Axis of Symmetry: always x = the x-coordinate of the vertex (easy to determine if given in transformation form; use x = -b/2a if given in standard form)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*To find a third and second point to graph a quadratic, use an x-value close to the vertex, determine the y-value, and then reflect that point over the axis of symmetry, OR use the slope of the function.</w:t>
            </w:r>
          </w:p>
        </w:tc>
      </w:tr>
      <w:tr w:rsidR="00737DD6" w:rsidRPr="00577249" w:rsidTr="00737DD6">
        <w:tc>
          <w:tcPr>
            <w:tcW w:w="6498" w:type="dxa"/>
          </w:tcPr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*Be careful to double check all of your signs!</w:t>
            </w:r>
          </w:p>
        </w:tc>
        <w:tc>
          <w:tcPr>
            <w:tcW w:w="4518" w:type="dxa"/>
          </w:tcPr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*When both variables cancel out in a system, you will either have a true statement (all real numbers/infinite solutions) OR a false statement (no solutions/parallel lines)</w:t>
            </w:r>
          </w:p>
        </w:tc>
      </w:tr>
      <w:tr w:rsidR="00737DD6" w:rsidRPr="00577249" w:rsidTr="00737DD6">
        <w:tc>
          <w:tcPr>
            <w:tcW w:w="6498" w:type="dxa"/>
          </w:tcPr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*Always look for a GCF first when factoring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*If you have four terms, form two groups and factor by grouping.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*If you have two terms, see if they are a difference of squares.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*Use the sites below for a reference on the AC method for factoring!</w:t>
            </w:r>
          </w:p>
          <w:p w:rsidR="00737DD6" w:rsidRPr="00577249" w:rsidRDefault="001C5411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hyperlink r:id="rId6" w:history="1">
              <w:r w:rsidR="00737DD6" w:rsidRPr="00577249">
                <w:rPr>
                  <w:rStyle w:val="Hyperlink"/>
                  <w:rFonts w:ascii="Times New Roman" w:hAnsi="Times New Roman" w:cs="Times New Roman"/>
                </w:rPr>
                <w:t>http://www.bates.ctc.edu/Documents/Tutoring%20Center/Tutoring_ACmethodwksheet.pdf</w:t>
              </w:r>
            </w:hyperlink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1C5411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hyperlink r:id="rId7" w:history="1">
              <w:r w:rsidR="00737DD6" w:rsidRPr="00577249">
                <w:rPr>
                  <w:rStyle w:val="Hyperlink"/>
                  <w:rFonts w:ascii="Times New Roman" w:hAnsi="Times New Roman" w:cs="Times New Roman"/>
                </w:rPr>
                <w:t>https://www.youtube.com/watch?v=RoeNm4LF9YQ</w:t>
              </w:r>
            </w:hyperlink>
            <w:r w:rsidR="00737DD6" w:rsidRPr="00577249">
              <w:rPr>
                <w:rFonts w:ascii="Times New Roman" w:hAnsi="Times New Roman" w:cs="Times New Roman"/>
              </w:rPr>
              <w:t xml:space="preserve"> 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518" w:type="dxa"/>
          </w:tcPr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*A function is a relation in which each input maps to exactly one output.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 xml:space="preserve">*f(x) = y 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 xml:space="preserve">*f(input) = output 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[</w:t>
            </w:r>
            <w:proofErr w:type="gramStart"/>
            <w:r w:rsidRPr="00577249">
              <w:rPr>
                <w:rFonts w:ascii="Times New Roman" w:hAnsi="Times New Roman" w:cs="Times New Roman"/>
              </w:rPr>
              <w:t>parentheses</w:t>
            </w:r>
            <w:proofErr w:type="gramEnd"/>
            <w:r w:rsidRPr="00577249">
              <w:rPr>
                <w:rFonts w:ascii="Times New Roman" w:hAnsi="Times New Roman" w:cs="Times New Roman"/>
              </w:rPr>
              <w:t xml:space="preserve"> do not mean multiplication here!]</w:t>
            </w: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737DD6" w:rsidRPr="00577249" w:rsidRDefault="00737DD6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*2f(4) means two times “f of 4” OR 2 times the y-value of the function when x is 4</w:t>
            </w:r>
          </w:p>
          <w:p w:rsidR="00DA15B8" w:rsidRPr="00577249" w:rsidRDefault="00DA15B8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DA15B8" w:rsidRPr="00577249" w:rsidRDefault="00DA15B8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 (f ○ g</w:t>
            </w:r>
            <w:proofErr w:type="gramStart"/>
            <w:r w:rsidRPr="00577249">
              <w:rPr>
                <w:rFonts w:ascii="Times New Roman" w:hAnsi="Times New Roman" w:cs="Times New Roman"/>
              </w:rPr>
              <w:t>)(</w:t>
            </w:r>
            <w:proofErr w:type="gramEnd"/>
            <w:r w:rsidRPr="00577249">
              <w:rPr>
                <w:rFonts w:ascii="Times New Roman" w:hAnsi="Times New Roman" w:cs="Times New Roman"/>
              </w:rPr>
              <w:t>x) means “f of g of x,” which means to first evaluate g(x), and then input this for x in f(x).</w:t>
            </w:r>
          </w:p>
          <w:p w:rsidR="00DA15B8" w:rsidRPr="00577249" w:rsidRDefault="00DA15B8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DA15B8" w:rsidRPr="00577249" w:rsidRDefault="00DA15B8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*(</w:t>
            </w:r>
            <w:proofErr w:type="spellStart"/>
            <w:r w:rsidRPr="00577249">
              <w:rPr>
                <w:rFonts w:ascii="Times New Roman" w:hAnsi="Times New Roman" w:cs="Times New Roman"/>
              </w:rPr>
              <w:t>f•g</w:t>
            </w:r>
            <w:proofErr w:type="spellEnd"/>
            <w:r w:rsidRPr="00577249">
              <w:rPr>
                <w:rFonts w:ascii="Times New Roman" w:hAnsi="Times New Roman" w:cs="Times New Roman"/>
              </w:rPr>
              <w:t>)(x) means f(x) times g(x)</w:t>
            </w:r>
          </w:p>
        </w:tc>
      </w:tr>
      <w:tr w:rsidR="008361AF" w:rsidRPr="00577249" w:rsidTr="00737DD6">
        <w:tc>
          <w:tcPr>
            <w:tcW w:w="6498" w:type="dxa"/>
          </w:tcPr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*Domain is all inputs, or x-values; Range is all outputs, or y-values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 ( ) are used for open circles or infinity; [ ] are used for closed points; { } are used for sets of discontinuous points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*Even symmetry:  symmetric about y-axis; f(x) = f(-x)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*Odd symmetry:  symmetric about the origin; f(-x) = -f(x)</w:t>
            </w:r>
          </w:p>
        </w:tc>
        <w:tc>
          <w:tcPr>
            <w:tcW w:w="4518" w:type="dxa"/>
          </w:tcPr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577249">
              <w:rPr>
                <w:rFonts w:ascii="Times New Roman" w:hAnsi="Times New Roman" w:cs="Times New Roman"/>
              </w:rPr>
              <w:t>Af</w:t>
            </w:r>
            <w:proofErr w:type="spellEnd"/>
            <w:r w:rsidRPr="00577249">
              <w:rPr>
                <w:rFonts w:ascii="Times New Roman" w:hAnsi="Times New Roman" w:cs="Times New Roman"/>
              </w:rPr>
              <w:t>(</w:t>
            </w:r>
            <w:proofErr w:type="spellStart"/>
            <w:r w:rsidRPr="00577249">
              <w:rPr>
                <w:rFonts w:ascii="Times New Roman" w:hAnsi="Times New Roman" w:cs="Times New Roman"/>
              </w:rPr>
              <w:t>Bx</w:t>
            </w:r>
            <w:proofErr w:type="spellEnd"/>
            <w:r w:rsidRPr="00577249">
              <w:rPr>
                <w:rFonts w:ascii="Times New Roman" w:hAnsi="Times New Roman" w:cs="Times New Roman"/>
              </w:rPr>
              <w:t xml:space="preserve"> + C) + D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A: if negative, reflects over x-axis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|A| &gt; 1, slope is steeper, so graph becomes more narrow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|A| &lt; 1, slope is flatter, so graph widens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B: if negative, reflects over the y-axis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C: positive moves left and negative moves right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D: positive moves up and negative moves down</w:t>
            </w:r>
          </w:p>
        </w:tc>
      </w:tr>
      <w:tr w:rsidR="00440E61" w:rsidRPr="00577249" w:rsidTr="00737DD6">
        <w:tc>
          <w:tcPr>
            <w:tcW w:w="6498" w:type="dxa"/>
          </w:tcPr>
          <w:p w:rsidR="00440E61" w:rsidRDefault="00440E61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440E61" w:rsidRPr="00577249" w:rsidRDefault="00440E61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518" w:type="dxa"/>
          </w:tcPr>
          <w:p w:rsidR="00440E61" w:rsidRPr="00577249" w:rsidRDefault="00440E61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</w:tc>
      </w:tr>
      <w:tr w:rsidR="008361AF" w:rsidRPr="00577249" w:rsidTr="00737DD6">
        <w:tc>
          <w:tcPr>
            <w:tcW w:w="6498" w:type="dxa"/>
          </w:tcPr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lastRenderedPageBreak/>
              <w:t>*Other names  for “solutions,” are:  roots, zeros, x-intercepts</w:t>
            </w:r>
          </w:p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*A function that has “no real roots” will never cross the x-axis</w:t>
            </w:r>
          </w:p>
        </w:tc>
        <w:tc>
          <w:tcPr>
            <w:tcW w:w="4518" w:type="dxa"/>
          </w:tcPr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*Solve systems of linear functions using the elimination or substitution methods</w:t>
            </w:r>
          </w:p>
        </w:tc>
      </w:tr>
      <w:tr w:rsidR="008361AF" w:rsidRPr="00577249" w:rsidTr="00737DD6">
        <w:tc>
          <w:tcPr>
            <w:tcW w:w="6498" w:type="dxa"/>
          </w:tcPr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*Always remember to test a point when shading a graph of an inequality</w:t>
            </w:r>
          </w:p>
        </w:tc>
        <w:tc>
          <w:tcPr>
            <w:tcW w:w="4518" w:type="dxa"/>
          </w:tcPr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*A solution to a system should satisfy all equations in the system.</w:t>
            </w:r>
          </w:p>
        </w:tc>
      </w:tr>
      <w:tr w:rsidR="008361AF" w:rsidRPr="00577249" w:rsidTr="00737DD6">
        <w:tc>
          <w:tcPr>
            <w:tcW w:w="6498" w:type="dxa"/>
          </w:tcPr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*The solution to a system occurs at the point of intersection of the graphs in the system.</w:t>
            </w:r>
          </w:p>
        </w:tc>
        <w:tc>
          <w:tcPr>
            <w:tcW w:w="4518" w:type="dxa"/>
          </w:tcPr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  <w:i/>
              </w:rPr>
            </w:pPr>
            <w:r w:rsidRPr="00577249">
              <w:rPr>
                <w:rFonts w:ascii="Times New Roman" w:hAnsi="Times New Roman" w:cs="Times New Roman"/>
              </w:rPr>
              <w:t xml:space="preserve">*Rewrite powers of </w:t>
            </w:r>
            <w:proofErr w:type="spellStart"/>
            <w:r w:rsidRPr="00577249">
              <w:rPr>
                <w:rFonts w:ascii="Times New Roman" w:hAnsi="Times New Roman" w:cs="Times New Roman"/>
                <w:i/>
              </w:rPr>
              <w:t>i</w:t>
            </w:r>
            <w:proofErr w:type="spellEnd"/>
            <w:r w:rsidRPr="00577249">
              <w:rPr>
                <w:rFonts w:ascii="Times New Roman" w:hAnsi="Times New Roman" w:cs="Times New Roman"/>
              </w:rPr>
              <w:t xml:space="preserve"> in terms of </w:t>
            </w:r>
            <w:proofErr w:type="spellStart"/>
            <w:r w:rsidRPr="00577249">
              <w:rPr>
                <w:rFonts w:ascii="Times New Roman" w:hAnsi="Times New Roman" w:cs="Times New Roman"/>
                <w:i/>
              </w:rPr>
              <w:t>i</w:t>
            </w:r>
            <w:proofErr w:type="spellEnd"/>
            <w:r w:rsidRPr="00577249">
              <w:rPr>
                <w:rFonts w:ascii="Times New Roman" w:hAnsi="Times New Roman" w:cs="Times New Roman"/>
              </w:rPr>
              <w:t xml:space="preserve"> squared, remembering that </w:t>
            </w:r>
            <w:proofErr w:type="spellStart"/>
            <w:r w:rsidRPr="00577249">
              <w:rPr>
                <w:rFonts w:ascii="Times New Roman" w:hAnsi="Times New Roman" w:cs="Times New Roman"/>
                <w:i/>
              </w:rPr>
              <w:t>i</w:t>
            </w:r>
            <w:proofErr w:type="spellEnd"/>
            <w:r w:rsidRPr="00577249">
              <w:rPr>
                <w:rFonts w:ascii="Times New Roman" w:hAnsi="Times New Roman" w:cs="Times New Roman"/>
                <w:i/>
              </w:rPr>
              <w:t xml:space="preserve"> squared is -1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  <w:i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  <w:i/>
              </w:rPr>
            </w:pPr>
            <w:r w:rsidRPr="00577249">
              <w:rPr>
                <w:rFonts w:ascii="Times New Roman" w:hAnsi="Times New Roman" w:cs="Times New Roman"/>
              </w:rPr>
              <w:t>*</w:t>
            </w:r>
            <w:r w:rsidRPr="00577249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77249">
              <w:rPr>
                <w:rFonts w:ascii="Times New Roman" w:hAnsi="Times New Roman" w:cs="Times New Roman"/>
                <w:i/>
              </w:rPr>
              <w:t>i</w:t>
            </w:r>
            <w:proofErr w:type="spellEnd"/>
            <w:r w:rsidRPr="00577249">
              <w:rPr>
                <w:rFonts w:ascii="Times New Roman" w:hAnsi="Times New Roman" w:cs="Times New Roman"/>
                <w:i/>
              </w:rPr>
              <w:t xml:space="preserve"> represents the square root of -1</w:t>
            </w:r>
          </w:p>
        </w:tc>
      </w:tr>
      <w:tr w:rsidR="008361AF" w:rsidRPr="00577249" w:rsidTr="00737DD6">
        <w:tc>
          <w:tcPr>
            <w:tcW w:w="6498" w:type="dxa"/>
          </w:tcPr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*After distributing, get rid of the parentheses, and combine like terms if possible.</w:t>
            </w:r>
          </w:p>
        </w:tc>
        <w:tc>
          <w:tcPr>
            <w:tcW w:w="4518" w:type="dxa"/>
          </w:tcPr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*You can solve quadratic equations by factoring, taking square roots, or the quadratic formula.</w:t>
            </w:r>
          </w:p>
        </w:tc>
      </w:tr>
      <w:tr w:rsidR="008361AF" w:rsidRPr="00577249" w:rsidTr="00737DD6">
        <w:tc>
          <w:tcPr>
            <w:tcW w:w="6498" w:type="dxa"/>
          </w:tcPr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 xml:space="preserve">*The y-intercept is the point when the value of x is zero </w:t>
            </w:r>
          </w:p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(</w:t>
            </w:r>
            <w:proofErr w:type="gramStart"/>
            <w:r w:rsidRPr="00577249">
              <w:rPr>
                <w:rFonts w:ascii="Times New Roman" w:hAnsi="Times New Roman" w:cs="Times New Roman"/>
              </w:rPr>
              <w:t>crosses</w:t>
            </w:r>
            <w:proofErr w:type="gramEnd"/>
            <w:r w:rsidRPr="00577249">
              <w:rPr>
                <w:rFonts w:ascii="Times New Roman" w:hAnsi="Times New Roman" w:cs="Times New Roman"/>
              </w:rPr>
              <w:t xml:space="preserve"> y-axis).</w:t>
            </w:r>
          </w:p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*The x-intercept(s) is/are the point(s) when the value of y is zero (crosses x-axis).</w:t>
            </w:r>
          </w:p>
          <w:p w:rsidR="00577249" w:rsidRPr="00577249" w:rsidRDefault="00577249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577249" w:rsidRPr="00577249" w:rsidRDefault="00577249" w:rsidP="008361AF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*Max/Min of a quadratic occurs at the vertex</w:t>
            </w:r>
          </w:p>
        </w:tc>
        <w:tc>
          <w:tcPr>
            <w:tcW w:w="4518" w:type="dxa"/>
          </w:tcPr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*Multiply by the conjugate in the numerator and denominator to simplify fractions with imaginary numbers.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  <w:i/>
              </w:rPr>
            </w:pPr>
            <w:r w:rsidRPr="00577249">
              <w:rPr>
                <w:rFonts w:ascii="Times New Roman" w:hAnsi="Times New Roman" w:cs="Times New Roman"/>
              </w:rPr>
              <w:t>*The conjugate of 3</w:t>
            </w:r>
            <w:r w:rsidRPr="00577249">
              <w:rPr>
                <w:rFonts w:ascii="Times New Roman" w:hAnsi="Times New Roman" w:cs="Times New Roman"/>
                <w:i/>
              </w:rPr>
              <w:t>i</w:t>
            </w:r>
            <w:r w:rsidRPr="00577249">
              <w:rPr>
                <w:rFonts w:ascii="Times New Roman" w:hAnsi="Times New Roman" w:cs="Times New Roman"/>
              </w:rPr>
              <w:t xml:space="preserve"> is -3</w:t>
            </w:r>
            <w:r w:rsidRPr="00577249">
              <w:rPr>
                <w:rFonts w:ascii="Times New Roman" w:hAnsi="Times New Roman" w:cs="Times New Roman"/>
                <w:i/>
              </w:rPr>
              <w:t>i.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  <w:i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*The conjugate of 2 + 5</w:t>
            </w:r>
            <w:r w:rsidRPr="00577249">
              <w:rPr>
                <w:rFonts w:ascii="Times New Roman" w:hAnsi="Times New Roman" w:cs="Times New Roman"/>
                <w:i/>
              </w:rPr>
              <w:t>i</w:t>
            </w:r>
            <w:r w:rsidRPr="00577249">
              <w:rPr>
                <w:rFonts w:ascii="Times New Roman" w:hAnsi="Times New Roman" w:cs="Times New Roman"/>
              </w:rPr>
              <w:t xml:space="preserve"> is 2 – 5</w:t>
            </w:r>
            <w:r w:rsidRPr="00577249">
              <w:rPr>
                <w:rFonts w:ascii="Times New Roman" w:hAnsi="Times New Roman" w:cs="Times New Roman"/>
                <w:i/>
              </w:rPr>
              <w:t>i</w:t>
            </w:r>
            <w:r w:rsidRPr="00577249">
              <w:rPr>
                <w:rFonts w:ascii="Times New Roman" w:hAnsi="Times New Roman" w:cs="Times New Roman"/>
              </w:rPr>
              <w:t>.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*Standard form for complex numbers: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  <w:r w:rsidRPr="00577249">
              <w:rPr>
                <w:rFonts w:ascii="Times New Roman" w:hAnsi="Times New Roman" w:cs="Times New Roman"/>
              </w:rPr>
              <w:t>Real + imaginary</w:t>
            </w:r>
          </w:p>
          <w:p w:rsidR="008361AF" w:rsidRPr="00577249" w:rsidRDefault="008361AF" w:rsidP="00B32E29">
            <w:pPr>
              <w:tabs>
                <w:tab w:val="left" w:pos="3420"/>
              </w:tabs>
              <w:rPr>
                <w:rFonts w:ascii="Times New Roman" w:hAnsi="Times New Roman" w:cs="Times New Roman"/>
              </w:rPr>
            </w:pPr>
          </w:p>
        </w:tc>
      </w:tr>
    </w:tbl>
    <w:p w:rsidR="00B72F93" w:rsidRDefault="00B72F93" w:rsidP="00B32E29">
      <w:pPr>
        <w:tabs>
          <w:tab w:val="left" w:pos="3420"/>
        </w:tabs>
      </w:pPr>
    </w:p>
    <w:sectPr w:rsidR="00B72F93" w:rsidSect="00DA5C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0B65BE"/>
    <w:rsid w:val="000A4F00"/>
    <w:rsid w:val="000B65BE"/>
    <w:rsid w:val="001A1522"/>
    <w:rsid w:val="001C5411"/>
    <w:rsid w:val="002076C4"/>
    <w:rsid w:val="002F5223"/>
    <w:rsid w:val="00416848"/>
    <w:rsid w:val="00440E61"/>
    <w:rsid w:val="004B3869"/>
    <w:rsid w:val="004C2141"/>
    <w:rsid w:val="00577249"/>
    <w:rsid w:val="005F78DC"/>
    <w:rsid w:val="00684098"/>
    <w:rsid w:val="007323FB"/>
    <w:rsid w:val="00737DD6"/>
    <w:rsid w:val="008361AF"/>
    <w:rsid w:val="008B7681"/>
    <w:rsid w:val="009A55BB"/>
    <w:rsid w:val="009C45F1"/>
    <w:rsid w:val="00A30966"/>
    <w:rsid w:val="00AE3CBD"/>
    <w:rsid w:val="00B32E29"/>
    <w:rsid w:val="00B72F93"/>
    <w:rsid w:val="00C87392"/>
    <w:rsid w:val="00CF7764"/>
    <w:rsid w:val="00D8180E"/>
    <w:rsid w:val="00DA15B8"/>
    <w:rsid w:val="00DA5C68"/>
    <w:rsid w:val="00F34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7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34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2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2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2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7D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15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34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2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2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29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oeNm4LF9Y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tes.ctc.edu/Documents/Tutoring%20Center/Tutoring_ACmethodwksheet.pdf" TargetMode="External"/><Relationship Id="rId40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Math Resource-2</cp:lastModifiedBy>
  <cp:revision>6</cp:revision>
  <cp:lastPrinted>2014-11-03T02:02:00Z</cp:lastPrinted>
  <dcterms:created xsi:type="dcterms:W3CDTF">2017-01-23T13:58:00Z</dcterms:created>
  <dcterms:modified xsi:type="dcterms:W3CDTF">2017-01-23T18:21:00Z</dcterms:modified>
</cp:coreProperties>
</file>