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3F74BB" w:rsidRDefault="00BC0D31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~  </w:t>
      </w:r>
      <w:r w:rsidR="003F74BB" w:rsidRPr="003F74BB">
        <w:rPr>
          <w:rFonts w:ascii="Arial" w:hAnsi="Arial"/>
          <w:b/>
          <w:color w:val="222222"/>
        </w:rPr>
        <w:t>Problems 1 – 4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*Order of Operations: </w:t>
      </w:r>
      <w:r w:rsidRPr="003F74BB">
        <w:rPr>
          <w:rFonts w:ascii="Arial" w:hAnsi="Arial"/>
          <w:b/>
          <w:color w:val="222222"/>
        </w:rPr>
        <w:t>GEMDAS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Grouping Symbols (including absolute value, radicals, parentheses, etc.)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Exponents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Multiplication/Division in Order of Appearance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Addition/Subtraction in Order of Appearance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*Remember </w:t>
      </w:r>
      <w:r w:rsidRPr="003F74BB">
        <w:rPr>
          <w:rFonts w:ascii="Arial" w:hAnsi="Arial"/>
          <w:b/>
          <w:color w:val="222222"/>
        </w:rPr>
        <w:t>absolute value</w:t>
      </w:r>
      <w:r>
        <w:rPr>
          <w:rFonts w:ascii="Arial" w:hAnsi="Arial"/>
          <w:color w:val="222222"/>
        </w:rPr>
        <w:t xml:space="preserve"> is the distance a number is from zero, so once you simplify inside </w:t>
      </w:r>
      <w:r>
        <w:rPr>
          <w:rFonts w:ascii="Arial" w:hAnsi="Arial"/>
          <w:color w:val="222222"/>
        </w:rPr>
        <w:tab/>
        <w:t xml:space="preserve">the absolute value bars, make the final value </w:t>
      </w:r>
      <w:r w:rsidRPr="003F74BB">
        <w:rPr>
          <w:rFonts w:ascii="Arial" w:hAnsi="Arial"/>
          <w:b/>
          <w:color w:val="222222"/>
        </w:rPr>
        <w:t>positive</w:t>
      </w:r>
      <w:r>
        <w:rPr>
          <w:rFonts w:ascii="Arial" w:hAnsi="Arial"/>
          <w:color w:val="222222"/>
        </w:rPr>
        <w:t xml:space="preserve"> when you drop the bars!</w:t>
      </w:r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Problems 5 – 10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 </w:t>
      </w:r>
      <w:r w:rsidRPr="003F74BB">
        <w:rPr>
          <w:rFonts w:ascii="Arial" w:hAnsi="Arial"/>
          <w:b/>
          <w:smallCaps/>
          <w:color w:val="222222"/>
        </w:rPr>
        <w:t>Axis of Symmetry</w:t>
      </w:r>
      <w:r>
        <w:rPr>
          <w:rFonts w:ascii="Arial" w:hAnsi="Arial"/>
          <w:b/>
          <w:smallCaps/>
          <w:color w:val="222222"/>
        </w:rPr>
        <w:t>:</w:t>
      </w:r>
      <w:r>
        <w:rPr>
          <w:rFonts w:ascii="Arial" w:hAnsi="Arial"/>
          <w:color w:val="222222"/>
        </w:rPr>
        <w:t xml:space="preserve"> is given by the equation </w:t>
      </w:r>
      <w:r w:rsidRPr="003F74BB">
        <w:rPr>
          <w:rFonts w:ascii="Arial" w:hAnsi="Arial"/>
          <w:b/>
          <w:color w:val="222222"/>
        </w:rPr>
        <w:t>x =</w:t>
      </w:r>
      <w:r>
        <w:rPr>
          <w:rFonts w:ascii="Arial" w:hAnsi="Arial"/>
          <w:color w:val="222222"/>
        </w:rPr>
        <w:t xml:space="preserve"> </w:t>
      </w:r>
      <w:r w:rsidRPr="003F74BB">
        <w:rPr>
          <w:rFonts w:ascii="Arial" w:hAnsi="Arial"/>
          <w:color w:val="222222"/>
          <w:position w:val="-20"/>
        </w:rPr>
        <w:object w:dxaOrig="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6pt;height:27.7pt" o:ole="">
            <v:imagedata r:id="rId4" r:pict="rId5" o:title=""/>
          </v:shape>
          <o:OLEObject Type="Embed" ProgID="Equation.3" ShapeID="_x0000_i1030" DrawAspect="Content" ObjectID="_1422693206" r:id="rId6"/>
        </w:object>
      </w:r>
      <w:r>
        <w:rPr>
          <w:rFonts w:ascii="Arial" w:hAnsi="Arial"/>
          <w:color w:val="222222"/>
        </w:rPr>
        <w:t xml:space="preserve">  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This line is also halfway between the x-intercepts.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 </w:t>
      </w:r>
      <w:r w:rsidRPr="003F74BB">
        <w:rPr>
          <w:rFonts w:ascii="Arial" w:hAnsi="Arial"/>
          <w:b/>
          <w:smallCaps/>
          <w:color w:val="222222"/>
        </w:rPr>
        <w:t>Vertex:</w:t>
      </w:r>
      <w:r>
        <w:rPr>
          <w:rFonts w:ascii="Arial" w:hAnsi="Arial"/>
          <w:color w:val="222222"/>
        </w:rPr>
        <w:t xml:space="preserve"> is on the axis of symmetry (and is also known as the maximum or minimum value)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Substitute in the x-value of the axis of symmetry to the function to find the output, or </w:t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y-value of the vertex</w:t>
      </w:r>
    </w:p>
    <w:p w:rsidR="003F74BB" w:rsidRPr="003F74BB" w:rsidRDefault="003F74BB" w:rsidP="00BC0D31">
      <w:pPr>
        <w:rPr>
          <w:rFonts w:ascii="Arial" w:hAnsi="Arial"/>
          <w:b/>
          <w:smallCaps/>
          <w:color w:val="222222"/>
        </w:rPr>
      </w:pPr>
      <w:r>
        <w:rPr>
          <w:rFonts w:ascii="Arial" w:hAnsi="Arial"/>
          <w:color w:val="222222"/>
        </w:rPr>
        <w:tab/>
        <w:t xml:space="preserve">* </w:t>
      </w:r>
      <w:r w:rsidRPr="003F74BB">
        <w:rPr>
          <w:rFonts w:ascii="Arial" w:hAnsi="Arial"/>
          <w:b/>
          <w:smallCaps/>
          <w:color w:val="222222"/>
        </w:rPr>
        <w:t xml:space="preserve">Maximum/Minimum:  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- If a is </w:t>
      </w:r>
      <w:r w:rsidRPr="003F74BB">
        <w:rPr>
          <w:rFonts w:ascii="Arial" w:hAnsi="Arial"/>
          <w:b/>
          <w:color w:val="222222"/>
        </w:rPr>
        <w:t>positive</w:t>
      </w:r>
      <w:r>
        <w:rPr>
          <w:rFonts w:ascii="Arial" w:hAnsi="Arial"/>
          <w:color w:val="222222"/>
        </w:rPr>
        <w:t xml:space="preserve">, the parabola opens </w:t>
      </w:r>
      <w:r w:rsidRPr="003F74BB">
        <w:rPr>
          <w:rFonts w:ascii="Arial" w:hAnsi="Arial"/>
          <w:b/>
          <w:color w:val="222222"/>
        </w:rPr>
        <w:t>up</w:t>
      </w:r>
      <w:r>
        <w:rPr>
          <w:rFonts w:ascii="Arial" w:hAnsi="Arial"/>
          <w:color w:val="222222"/>
        </w:rPr>
        <w:t xml:space="preserve">, thus having a </w:t>
      </w:r>
      <w:r w:rsidRPr="003F74BB">
        <w:rPr>
          <w:rFonts w:ascii="Arial" w:hAnsi="Arial"/>
          <w:b/>
          <w:color w:val="222222"/>
        </w:rPr>
        <w:t>minimum</w:t>
      </w:r>
      <w:r>
        <w:rPr>
          <w:rFonts w:ascii="Arial" w:hAnsi="Arial"/>
          <w:color w:val="222222"/>
        </w:rPr>
        <w:t xml:space="preserve"> value at the </w:t>
      </w:r>
    </w:p>
    <w:p w:rsidR="00BC0D31" w:rsidRPr="00BC0D31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 w:rsidRPr="003F74BB">
        <w:rPr>
          <w:rFonts w:ascii="Arial" w:hAnsi="Arial"/>
          <w:b/>
          <w:color w:val="222222"/>
        </w:rPr>
        <w:t>y-coordinate</w:t>
      </w:r>
      <w:r>
        <w:rPr>
          <w:rFonts w:ascii="Arial" w:hAnsi="Arial"/>
          <w:color w:val="222222"/>
        </w:rPr>
        <w:t xml:space="preserve"> of the vertex.</w:t>
      </w:r>
    </w:p>
    <w:p w:rsidR="00297FB9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- If a is </w:t>
      </w:r>
      <w:r w:rsidRPr="003F74BB">
        <w:rPr>
          <w:rFonts w:ascii="Arial" w:hAnsi="Arial"/>
          <w:b/>
          <w:color w:val="222222"/>
        </w:rPr>
        <w:t>negative</w:t>
      </w:r>
      <w:r>
        <w:rPr>
          <w:rFonts w:ascii="Arial" w:hAnsi="Arial"/>
          <w:color w:val="222222"/>
        </w:rPr>
        <w:t xml:space="preserve">, the parabola </w:t>
      </w:r>
      <w:r w:rsidRPr="003F74BB">
        <w:rPr>
          <w:rFonts w:ascii="Arial" w:hAnsi="Arial"/>
          <w:b/>
          <w:color w:val="222222"/>
        </w:rPr>
        <w:t>opens down</w:t>
      </w:r>
      <w:r>
        <w:rPr>
          <w:rFonts w:ascii="Arial" w:hAnsi="Arial"/>
          <w:color w:val="222222"/>
        </w:rPr>
        <w:t xml:space="preserve">, thus having a </w:t>
      </w:r>
      <w:r w:rsidRPr="003F74BB">
        <w:rPr>
          <w:rFonts w:ascii="Arial" w:hAnsi="Arial"/>
          <w:b/>
          <w:color w:val="222222"/>
        </w:rPr>
        <w:t>maximum</w:t>
      </w:r>
      <w:r>
        <w:rPr>
          <w:rFonts w:ascii="Arial" w:hAnsi="Arial"/>
          <w:color w:val="222222"/>
        </w:rPr>
        <w:t xml:space="preserve"> value at the </w:t>
      </w:r>
      <w:r>
        <w:rPr>
          <w:rFonts w:ascii="Arial" w:hAnsi="Arial"/>
          <w:color w:val="222222"/>
        </w:rPr>
        <w:tab/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 w:rsidRPr="003F74BB">
        <w:rPr>
          <w:rFonts w:ascii="Arial" w:hAnsi="Arial"/>
          <w:b/>
          <w:color w:val="222222"/>
        </w:rPr>
        <w:t>y-coordinate</w:t>
      </w:r>
      <w:r>
        <w:rPr>
          <w:rFonts w:ascii="Arial" w:hAnsi="Arial"/>
          <w:color w:val="222222"/>
        </w:rPr>
        <w:t xml:space="preserve"> of the vertex.</w:t>
      </w:r>
    </w:p>
    <w:p w:rsidR="00297FB9" w:rsidRDefault="00297FB9" w:rsidP="00BC0D31">
      <w:pPr>
        <w:rPr>
          <w:rFonts w:ascii="Arial" w:hAnsi="Arial"/>
          <w:color w:val="222222"/>
        </w:rPr>
      </w:pPr>
    </w:p>
    <w:p w:rsidR="00297FB9" w:rsidRDefault="00297FB9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hyperlink r:id="rId7" w:history="1">
        <w:r w:rsidRPr="00297FB9">
          <w:rPr>
            <w:rStyle w:val="Hyperlink"/>
            <w:rFonts w:ascii="Arial" w:hAnsi="Arial"/>
          </w:rPr>
          <w:t>https://www.youtube.com/watch?v=8fXo31u9zOY</w:t>
        </w:r>
      </w:hyperlink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Problems 11 &amp; 12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 </w:t>
      </w:r>
      <w:r w:rsidRPr="003F74BB">
        <w:rPr>
          <w:rFonts w:ascii="Arial" w:hAnsi="Arial"/>
          <w:b/>
          <w:color w:val="222222"/>
        </w:rPr>
        <w:t>x-intercepts</w:t>
      </w:r>
      <w:r>
        <w:rPr>
          <w:rFonts w:ascii="Arial" w:hAnsi="Arial"/>
          <w:color w:val="222222"/>
        </w:rPr>
        <w:t xml:space="preserve"> occur when the value of </w:t>
      </w:r>
      <w:r w:rsidRPr="003F74BB">
        <w:rPr>
          <w:rFonts w:ascii="Arial" w:hAnsi="Arial"/>
          <w:b/>
          <w:color w:val="222222"/>
        </w:rPr>
        <w:t>y is zero</w:t>
      </w:r>
      <w:r>
        <w:rPr>
          <w:rFonts w:ascii="Arial" w:hAnsi="Arial"/>
          <w:color w:val="222222"/>
        </w:rPr>
        <w:t xml:space="preserve">.  You can </w:t>
      </w:r>
      <w:r w:rsidRPr="003F74BB">
        <w:rPr>
          <w:rFonts w:ascii="Arial" w:hAnsi="Arial"/>
          <w:b/>
          <w:color w:val="222222"/>
        </w:rPr>
        <w:t>factor</w:t>
      </w:r>
      <w:r>
        <w:rPr>
          <w:rFonts w:ascii="Arial" w:hAnsi="Arial"/>
          <w:color w:val="222222"/>
        </w:rPr>
        <w:t xml:space="preserve"> and set each factor equal to zero to find these points, OR use the </w:t>
      </w:r>
      <w:r w:rsidRPr="003F74BB">
        <w:rPr>
          <w:rFonts w:ascii="Arial" w:hAnsi="Arial"/>
          <w:b/>
          <w:color w:val="222222"/>
        </w:rPr>
        <w:t>quadratic formula</w:t>
      </w:r>
      <w:r>
        <w:rPr>
          <w:rFonts w:ascii="Arial" w:hAnsi="Arial"/>
          <w:color w:val="222222"/>
        </w:rPr>
        <w:t xml:space="preserve"> to find these points.  If the </w:t>
      </w:r>
      <w:proofErr w:type="spellStart"/>
      <w:r>
        <w:rPr>
          <w:rFonts w:ascii="Arial" w:hAnsi="Arial"/>
          <w:color w:val="222222"/>
        </w:rPr>
        <w:t>discriminant</w:t>
      </w:r>
      <w:proofErr w:type="spellEnd"/>
      <w:r>
        <w:rPr>
          <w:rFonts w:ascii="Arial" w:hAnsi="Arial"/>
          <w:color w:val="222222"/>
        </w:rPr>
        <w:t>, b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 xml:space="preserve"> – 4ac, is negative, you will end up with a negative number under the radical when applying the quadratic formula, thus resulting in imaginary roots, and therefore NO x-intercepts (the graph will never cross the x-axis).</w:t>
      </w:r>
    </w:p>
    <w:p w:rsidR="00297FB9" w:rsidRDefault="00297FB9" w:rsidP="00BC0D31">
      <w:pPr>
        <w:rPr>
          <w:rFonts w:ascii="Arial" w:hAnsi="Arial"/>
          <w:color w:val="222222"/>
        </w:rPr>
      </w:pPr>
    </w:p>
    <w:p w:rsidR="00297FB9" w:rsidRDefault="00297FB9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hyperlink r:id="rId8" w:history="1">
        <w:r w:rsidRPr="00297FB9">
          <w:rPr>
            <w:rStyle w:val="Hyperlink"/>
            <w:rFonts w:ascii="Arial" w:hAnsi="Arial"/>
          </w:rPr>
          <w:t>https://www.youtube.com/watch?v=MqIpwRD-bLA</w:t>
        </w:r>
      </w:hyperlink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 Problems 13 and 14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- Simplify distribute in any signs to the parentheses, drop the parentheses, and </w:t>
      </w:r>
      <w:r w:rsidRPr="003F74BB">
        <w:rPr>
          <w:rFonts w:ascii="Arial" w:hAnsi="Arial"/>
          <w:b/>
          <w:color w:val="222222"/>
        </w:rPr>
        <w:t xml:space="preserve">combine like </w:t>
      </w:r>
      <w:r>
        <w:rPr>
          <w:rFonts w:ascii="Arial" w:hAnsi="Arial"/>
          <w:b/>
          <w:color w:val="222222"/>
        </w:rPr>
        <w:tab/>
      </w:r>
      <w:r w:rsidRPr="003F74BB">
        <w:rPr>
          <w:rFonts w:ascii="Arial" w:hAnsi="Arial"/>
          <w:b/>
          <w:color w:val="222222"/>
        </w:rPr>
        <w:t>terms</w:t>
      </w:r>
      <w:r>
        <w:rPr>
          <w:rFonts w:ascii="Arial" w:hAnsi="Arial"/>
          <w:color w:val="222222"/>
        </w:rPr>
        <w:t xml:space="preserve">.  Terms must have the exact same variable to the exact same exponent in order to be like.  </w:t>
      </w:r>
      <w:r>
        <w:rPr>
          <w:rFonts w:ascii="Arial" w:hAnsi="Arial"/>
          <w:color w:val="222222"/>
        </w:rPr>
        <w:tab/>
        <w:t>For example, 3x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>y</w:t>
      </w:r>
      <w:r>
        <w:rPr>
          <w:rFonts w:ascii="Arial" w:hAnsi="Arial"/>
          <w:color w:val="222222"/>
          <w:vertAlign w:val="superscript"/>
        </w:rPr>
        <w:t xml:space="preserve"> </w:t>
      </w:r>
      <w:r>
        <w:rPr>
          <w:rFonts w:ascii="Arial" w:hAnsi="Arial"/>
          <w:color w:val="222222"/>
        </w:rPr>
        <w:t>and -4x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>y are like terms, but 3x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>y and -4xy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 xml:space="preserve"> are not.</w:t>
      </w:r>
    </w:p>
    <w:p w:rsidR="00297FB9" w:rsidRDefault="00297FB9" w:rsidP="00BC0D31">
      <w:pPr>
        <w:rPr>
          <w:rFonts w:ascii="Arial" w:hAnsi="Arial"/>
          <w:color w:val="222222"/>
        </w:rPr>
      </w:pPr>
    </w:p>
    <w:p w:rsidR="00297FB9" w:rsidRDefault="00297FB9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hyperlink r:id="rId9" w:history="1">
        <w:r w:rsidRPr="007E65D7">
          <w:rPr>
            <w:rStyle w:val="Hyperlink"/>
            <w:rFonts w:ascii="Arial" w:hAnsi="Arial"/>
          </w:rPr>
          <w:t>https://www.youtube.com/watch?v=T0a92gEDukY</w:t>
        </w:r>
      </w:hyperlink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Problem 15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Don’t let four terms throw you for a loop, when you have four terms form two groups!  </w:t>
      </w:r>
    </w:p>
    <w:p w:rsidR="003F74BB" w:rsidRDefault="003F74BB" w:rsidP="00BC0D31">
      <w:pPr>
        <w:rPr>
          <w:rFonts w:ascii="Arial" w:hAnsi="Arial"/>
          <w:b/>
          <w:color w:val="222222"/>
        </w:rPr>
      </w:pPr>
      <w:r>
        <w:rPr>
          <w:rFonts w:ascii="Arial" w:hAnsi="Arial"/>
          <w:color w:val="222222"/>
        </w:rPr>
        <w:tab/>
      </w:r>
      <w:r w:rsidRPr="003F74BB">
        <w:rPr>
          <w:rFonts w:ascii="Arial" w:hAnsi="Arial"/>
          <w:b/>
          <w:color w:val="222222"/>
        </w:rPr>
        <w:t>(Factor by grouping)</w:t>
      </w:r>
    </w:p>
    <w:p w:rsidR="00297FB9" w:rsidRDefault="00297FB9" w:rsidP="00BC0D31">
      <w:pPr>
        <w:rPr>
          <w:rFonts w:ascii="Arial" w:hAnsi="Arial"/>
          <w:b/>
          <w:color w:val="222222"/>
        </w:rPr>
      </w:pPr>
    </w:p>
    <w:p w:rsidR="00297FB9" w:rsidRPr="00297FB9" w:rsidRDefault="00297FB9" w:rsidP="00BC0D31">
      <w:pPr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</w:rPr>
        <w:tab/>
      </w:r>
      <w:hyperlink r:id="rId10" w:history="1">
        <w:r w:rsidRPr="00297FB9">
          <w:rPr>
            <w:rStyle w:val="Hyperlink"/>
            <w:rFonts w:ascii="Arial" w:hAnsi="Arial"/>
          </w:rPr>
          <w:t>https://www.youtube.com/watch?v=rR4FfB-FZJw</w:t>
        </w:r>
      </w:hyperlink>
    </w:p>
    <w:p w:rsidR="00297FB9" w:rsidRDefault="00297FB9" w:rsidP="00BC0D31">
      <w:pPr>
        <w:rPr>
          <w:rFonts w:ascii="Arial" w:hAnsi="Arial"/>
          <w:b/>
          <w:color w:val="222222"/>
        </w:rPr>
      </w:pPr>
    </w:p>
    <w:p w:rsidR="00E36EBF" w:rsidRDefault="00E36EBF" w:rsidP="00BC0D31">
      <w:pPr>
        <w:rPr>
          <w:rFonts w:ascii="Arial" w:hAnsi="Arial"/>
          <w:b/>
          <w:color w:val="222222"/>
        </w:rPr>
      </w:pPr>
    </w:p>
    <w:p w:rsidR="00E36EBF" w:rsidRDefault="00E36EBF" w:rsidP="00BC0D31">
      <w:pPr>
        <w:rPr>
          <w:rFonts w:ascii="Arial" w:hAnsi="Arial"/>
          <w:b/>
          <w:color w:val="222222"/>
        </w:rPr>
      </w:pPr>
    </w:p>
    <w:p w:rsidR="00E36EBF" w:rsidRDefault="00E36EBF" w:rsidP="00BC0D31">
      <w:pPr>
        <w:rPr>
          <w:rFonts w:ascii="Arial" w:hAnsi="Arial"/>
          <w:b/>
          <w:color w:val="222222"/>
        </w:rPr>
      </w:pPr>
    </w:p>
    <w:p w:rsidR="00E36EBF" w:rsidRDefault="00E36EBF" w:rsidP="00BC0D31">
      <w:pPr>
        <w:rPr>
          <w:rFonts w:ascii="Arial" w:hAnsi="Arial"/>
          <w:b/>
          <w:color w:val="222222"/>
        </w:rPr>
      </w:pPr>
    </w:p>
    <w:p w:rsidR="00E36EBF" w:rsidRDefault="00E36EBF" w:rsidP="00BC0D31">
      <w:pPr>
        <w:rPr>
          <w:rFonts w:ascii="Arial" w:hAnsi="Arial"/>
          <w:b/>
          <w:color w:val="222222"/>
        </w:rPr>
      </w:pPr>
    </w:p>
    <w:p w:rsidR="003F74BB" w:rsidRDefault="003F74BB" w:rsidP="00BC0D31">
      <w:pPr>
        <w:rPr>
          <w:rFonts w:ascii="Arial" w:hAnsi="Arial"/>
          <w:b/>
          <w:color w:val="222222"/>
        </w:rPr>
      </w:pPr>
    </w:p>
    <w:p w:rsidR="003F74BB" w:rsidRDefault="003F74BB" w:rsidP="00BC0D31">
      <w:pPr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~ Problem 16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</w:rPr>
        <w:tab/>
        <w:t>*</w:t>
      </w:r>
      <w:r>
        <w:rPr>
          <w:rFonts w:ascii="Arial" w:hAnsi="Arial"/>
          <w:color w:val="222222"/>
        </w:rPr>
        <w:t>Factor normally, but remember that the first terms must multiply to x</w:t>
      </w:r>
      <w:r>
        <w:rPr>
          <w:rFonts w:ascii="Arial" w:hAnsi="Arial"/>
          <w:color w:val="222222"/>
          <w:vertAlign w:val="superscript"/>
        </w:rPr>
        <w:t>8</w:t>
      </w:r>
      <w:r>
        <w:rPr>
          <w:rFonts w:ascii="Arial" w:hAnsi="Arial"/>
          <w:color w:val="222222"/>
        </w:rPr>
        <w:t>.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</w:p>
    <w:p w:rsidR="003F74BB" w:rsidRDefault="003F74BB" w:rsidP="003F74BB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>*Example:  If the first term in the trinomial were x</w:t>
      </w:r>
      <w:r>
        <w:rPr>
          <w:rFonts w:ascii="Arial" w:hAnsi="Arial"/>
          <w:color w:val="222222"/>
          <w:vertAlign w:val="superscript"/>
        </w:rPr>
        <w:t>12</w:t>
      </w:r>
      <w:r>
        <w:rPr>
          <w:rFonts w:ascii="Arial" w:hAnsi="Arial"/>
          <w:color w:val="222222"/>
        </w:rPr>
        <w:t>, the first terms in your binomials would be x</w:t>
      </w:r>
      <w:r>
        <w:rPr>
          <w:rFonts w:ascii="Arial" w:hAnsi="Arial"/>
          <w:color w:val="222222"/>
          <w:vertAlign w:val="superscript"/>
        </w:rPr>
        <w:t>6</w:t>
      </w:r>
      <w:r>
        <w:rPr>
          <w:rFonts w:ascii="Arial" w:hAnsi="Arial"/>
          <w:color w:val="222222"/>
        </w:rPr>
        <w:t xml:space="preserve"> because x</w:t>
      </w:r>
      <w:r>
        <w:rPr>
          <w:rFonts w:ascii="Arial" w:hAnsi="Arial"/>
          <w:color w:val="222222"/>
          <w:vertAlign w:val="superscript"/>
        </w:rPr>
        <w:t>6</w:t>
      </w:r>
      <w:r>
        <w:rPr>
          <w:rFonts w:ascii="Arial" w:hAnsi="Arial"/>
          <w:color w:val="222222"/>
        </w:rPr>
        <w:t xml:space="preserve"> * x</w:t>
      </w:r>
      <w:r>
        <w:rPr>
          <w:rFonts w:ascii="Arial" w:hAnsi="Arial"/>
          <w:color w:val="222222"/>
          <w:vertAlign w:val="superscript"/>
        </w:rPr>
        <w:t>6</w:t>
      </w:r>
      <w:r>
        <w:rPr>
          <w:rFonts w:ascii="Arial" w:hAnsi="Arial"/>
          <w:color w:val="222222"/>
        </w:rPr>
        <w:t xml:space="preserve"> = (x * x * x * x * x * x) * (x * x * x * x * x * x), which is x</w:t>
      </w:r>
      <w:r>
        <w:rPr>
          <w:rFonts w:ascii="Arial" w:hAnsi="Arial"/>
          <w:color w:val="222222"/>
          <w:vertAlign w:val="superscript"/>
        </w:rPr>
        <w:t>12</w:t>
      </w:r>
    </w:p>
    <w:p w:rsidR="003F74BB" w:rsidRDefault="003F74BB" w:rsidP="003F74BB">
      <w:pPr>
        <w:rPr>
          <w:rFonts w:ascii="Arial" w:hAnsi="Arial"/>
          <w:color w:val="222222"/>
        </w:rPr>
      </w:pPr>
    </w:p>
    <w:p w:rsidR="003F74BB" w:rsidRDefault="003F74BB" w:rsidP="003F74BB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>*Don’t forget to look for differences of squares!  In those cases, you can factor into:</w:t>
      </w:r>
    </w:p>
    <w:p w:rsidR="003F74BB" w:rsidRPr="003F74BB" w:rsidRDefault="003F74BB" w:rsidP="003F74BB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(square root of the first + square root of the second)(square root of the first – square root of the second)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Example: x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 xml:space="preserve"> – 49 = (x – 7)(x + 7)</w:t>
      </w:r>
    </w:p>
    <w:p w:rsidR="00297FB9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But remember x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 xml:space="preserve"> </w:t>
      </w:r>
      <w:r w:rsidRPr="003F74BB">
        <w:rPr>
          <w:rFonts w:ascii="Arial" w:hAnsi="Arial"/>
          <w:b/>
          <w:color w:val="222222"/>
        </w:rPr>
        <w:t>+</w:t>
      </w:r>
      <w:r>
        <w:rPr>
          <w:rFonts w:ascii="Arial" w:hAnsi="Arial"/>
          <w:color w:val="222222"/>
        </w:rPr>
        <w:t xml:space="preserve"> 49 = (x – 7</w:t>
      </w:r>
      <w:r w:rsidRPr="003F74BB">
        <w:rPr>
          <w:rFonts w:ascii="Arial" w:hAnsi="Arial"/>
          <w:b/>
          <w:color w:val="222222"/>
        </w:rPr>
        <w:t>i</w:t>
      </w:r>
      <w:r>
        <w:rPr>
          <w:rFonts w:ascii="Arial" w:hAnsi="Arial"/>
          <w:color w:val="222222"/>
        </w:rPr>
        <w:t>)(x + 7</w:t>
      </w:r>
      <w:r w:rsidRPr="003F74BB">
        <w:rPr>
          <w:rFonts w:ascii="Arial" w:hAnsi="Arial"/>
          <w:b/>
          <w:color w:val="222222"/>
        </w:rPr>
        <w:t>i</w:t>
      </w:r>
      <w:r>
        <w:rPr>
          <w:rFonts w:ascii="Arial" w:hAnsi="Arial"/>
          <w:color w:val="222222"/>
        </w:rPr>
        <w:t>) since i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 xml:space="preserve"> is -1.</w:t>
      </w:r>
    </w:p>
    <w:p w:rsidR="00297FB9" w:rsidRDefault="00297FB9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hyperlink r:id="rId11" w:history="1">
        <w:r w:rsidRPr="007E65D7">
          <w:rPr>
            <w:rStyle w:val="Hyperlink"/>
            <w:rFonts w:ascii="Arial" w:hAnsi="Arial"/>
          </w:rPr>
          <w:t>https://www.youtube.com/watch?v=jmbg-DKWuc4</w:t>
        </w:r>
      </w:hyperlink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Problems 17 and 18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>*Set each factor equal to zero and solve.</w:t>
      </w:r>
    </w:p>
    <w:p w:rsidR="003F74BB" w:rsidRP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*Remember to take both the positive and negative square root if square rooting both sides of an </w:t>
      </w:r>
      <w:r>
        <w:rPr>
          <w:rFonts w:ascii="Arial" w:hAnsi="Arial"/>
          <w:color w:val="222222"/>
        </w:rPr>
        <w:tab/>
        <w:t>equation.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>*You may need to use the quadratic formula if you have a trinomial that you cannot factor further.</w:t>
      </w:r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Problems 19 and 20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>Remember these terms from class…</w:t>
      </w:r>
    </w:p>
    <w:p w:rsidR="00E36EBF" w:rsidRDefault="00E36EBF" w:rsidP="00BC0D31">
      <w:pPr>
        <w:rPr>
          <w:rFonts w:ascii="Arial" w:hAnsi="Arial"/>
          <w:color w:val="222222"/>
        </w:rPr>
      </w:pPr>
      <w:r>
        <w:rPr>
          <w:rFonts w:ascii="Arial" w:hAnsi="Arial"/>
          <w:noProof/>
          <w:color w:val="222222"/>
        </w:rPr>
        <w:drawing>
          <wp:inline distT="0" distB="0" distL="0" distR="0">
            <wp:extent cx="2950419" cy="1601596"/>
            <wp:effectExtent l="25400" t="0" r="0" b="0"/>
            <wp:docPr id="8" name="Picture 8" descr="Macintosh HD:Users:boruch:Desktop:Screen shot 2017-02-17 at 11.4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oruch:Desktop:Screen shot 2017-02-17 at 11.44.41 A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43" cy="160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222222"/>
        </w:rPr>
        <w:drawing>
          <wp:inline distT="0" distB="0" distL="0" distR="0">
            <wp:extent cx="3166459" cy="1760199"/>
            <wp:effectExtent l="25400" t="0" r="8541" b="0"/>
            <wp:docPr id="9" name="Picture 9" descr="Macintosh HD:Users:boruch:Desktop:Screen shot 2017-02-17 at 11.44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oruch:Desktop:Screen shot 2017-02-17 at 11.44.49 A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56" cy="17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BB" w:rsidRDefault="003F74BB" w:rsidP="00BC0D31">
      <w:pPr>
        <w:rPr>
          <w:rFonts w:ascii="Arial" w:hAnsi="Arial"/>
          <w:color w:val="222222"/>
        </w:rPr>
      </w:pPr>
    </w:p>
    <w:p w:rsidR="003F74BB" w:rsidRPr="003F74BB" w:rsidRDefault="003F74BB" w:rsidP="00BC0D31">
      <w:pPr>
        <w:rPr>
          <w:rFonts w:ascii="Arial" w:hAnsi="Arial"/>
          <w:b/>
          <w:color w:val="222222"/>
        </w:rPr>
      </w:pPr>
      <w:r w:rsidRPr="003F74BB">
        <w:rPr>
          <w:rFonts w:ascii="Arial" w:hAnsi="Arial"/>
          <w:b/>
          <w:color w:val="222222"/>
        </w:rPr>
        <w:t>~ Problems 21 and 22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proofErr w:type="spellStart"/>
      <w:r>
        <w:rPr>
          <w:rFonts w:ascii="Arial" w:hAnsi="Arial"/>
          <w:color w:val="222222"/>
        </w:rPr>
        <w:t>Discriminant</w:t>
      </w:r>
      <w:proofErr w:type="spellEnd"/>
      <w:r>
        <w:rPr>
          <w:rFonts w:ascii="Arial" w:hAnsi="Arial"/>
          <w:color w:val="222222"/>
        </w:rPr>
        <w:t xml:space="preserve"> is b</w:t>
      </w:r>
      <w:r>
        <w:rPr>
          <w:rFonts w:ascii="Arial" w:hAnsi="Arial"/>
          <w:color w:val="222222"/>
          <w:vertAlign w:val="superscript"/>
        </w:rPr>
        <w:t>2</w:t>
      </w:r>
      <w:r>
        <w:rPr>
          <w:rFonts w:ascii="Arial" w:hAnsi="Arial"/>
          <w:color w:val="222222"/>
        </w:rPr>
        <w:t xml:space="preserve"> – 4ac, which is under the radical in the quadratic formula.  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Square root of a positive results in two real solutions.</w:t>
      </w:r>
    </w:p>
    <w:p w:rsid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Square root of a negative results in two imaginary solutions.</w:t>
      </w:r>
    </w:p>
    <w:p w:rsidR="003F74BB" w:rsidRPr="003F74BB" w:rsidRDefault="003F74BB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Square root of 0 results in one real solution, since +√0 is the same as -√0.</w:t>
      </w:r>
    </w:p>
    <w:p w:rsidR="00E36EBF" w:rsidRDefault="00E36EBF" w:rsidP="00BC0D31">
      <w:pPr>
        <w:rPr>
          <w:rFonts w:ascii="Arial" w:hAnsi="Arial"/>
          <w:color w:val="222222"/>
        </w:rPr>
      </w:pPr>
    </w:p>
    <w:p w:rsidR="00E36EBF" w:rsidRDefault="00E36EBF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hyperlink r:id="rId14" w:history="1">
        <w:r w:rsidRPr="007E65D7">
          <w:rPr>
            <w:rStyle w:val="Hyperlink"/>
            <w:rFonts w:ascii="Arial" w:hAnsi="Arial"/>
          </w:rPr>
          <w:t>https://www.khanacademy.org/math/algebra/quadratics/solving-quadratics-using-the-quadratic-formula/v/quadratic-formula-3</w:t>
        </w:r>
      </w:hyperlink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3F74BB" w:rsidRDefault="003F74BB"/>
    <w:sectPr w:rsidR="003F74BB" w:rsidSect="003F74BB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0D31"/>
    <w:rsid w:val="00185EB4"/>
    <w:rsid w:val="00297FB9"/>
    <w:rsid w:val="003F74BB"/>
    <w:rsid w:val="00952CE1"/>
    <w:rsid w:val="00BC0D31"/>
    <w:rsid w:val="00E36EBF"/>
    <w:rsid w:val="00FC742B"/>
    <w:rsid w:val="00FE7C5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C0D31"/>
  </w:style>
  <w:style w:type="character" w:styleId="Hyperlink">
    <w:name w:val="Hyperlink"/>
    <w:basedOn w:val="DefaultParagraphFont"/>
    <w:uiPriority w:val="99"/>
    <w:semiHidden/>
    <w:unhideWhenUsed/>
    <w:rsid w:val="00FC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mbg-DKWuc4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www.khanacademy.org/math/algebra/quadratics/solving-quadratics-using-the-quadratic-formula/v/quadratic-formula-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hyperlink" Target="https://www.youtube.com/watch?v=8fXo31u9zOY" TargetMode="External"/><Relationship Id="rId8" Type="http://schemas.openxmlformats.org/officeDocument/2006/relationships/hyperlink" Target="https://www.youtube.com/watch?v=MqIpwRD-bLA" TargetMode="External"/><Relationship Id="rId9" Type="http://schemas.openxmlformats.org/officeDocument/2006/relationships/hyperlink" Target="https://www.youtube.com/watch?v=T0a92gEDukY" TargetMode="External"/><Relationship Id="rId10" Type="http://schemas.openxmlformats.org/officeDocument/2006/relationships/hyperlink" Target="https://www.youtube.com/watch?v=rR4FfB-FZ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633</Words>
  <Characters>3610</Characters>
  <Application>Microsoft Macintosh Word</Application>
  <DocSecurity>0</DocSecurity>
  <Lines>30</Lines>
  <Paragraphs>7</Paragraphs>
  <ScaleCrop>false</ScaleCrop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3</cp:revision>
  <dcterms:created xsi:type="dcterms:W3CDTF">2017-02-17T16:15:00Z</dcterms:created>
  <dcterms:modified xsi:type="dcterms:W3CDTF">2017-02-17T16:47:00Z</dcterms:modified>
</cp:coreProperties>
</file>